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50BCD29A" w:rsidR="00AF636F" w:rsidRPr="00633240" w:rsidRDefault="00633240" w:rsidP="00666481">
      <w:pPr>
        <w:spacing w:after="120"/>
        <w:jc w:val="center"/>
        <w:rPr>
          <w:rFonts w:ascii="Arial" w:hAnsi="Arial" w:cs="Arial"/>
          <w:b/>
          <w:bCs/>
          <w:kern w:val="32"/>
          <w:sz w:val="24"/>
          <w:szCs w:val="28"/>
        </w:rPr>
      </w:pPr>
      <w:r w:rsidRPr="00633240">
        <w:rPr>
          <w:rFonts w:ascii="Arial" w:hAnsi="Arial" w:cs="Arial"/>
          <w:b/>
          <w:bCs/>
          <w:kern w:val="32"/>
          <w:sz w:val="24"/>
          <w:szCs w:val="28"/>
        </w:rPr>
        <w:t>Non giudicate secondo le apparenze; giudicate con giusto giudizio!</w:t>
      </w:r>
    </w:p>
    <w:p w14:paraId="5229FEF5" w14:textId="2D839383" w:rsidR="00DC0A2C" w:rsidRPr="00DC0A2C" w:rsidRDefault="00E46C21" w:rsidP="00DC0A2C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Ogni person</w:t>
      </w:r>
      <w:r w:rsidR="00481EF8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 che vive sulla terra è perennemente giudicata dagli altri. Ma anche ogni persona che vive sulla terra, giudica gli altri. Tutti giudicano parole, azioni, opere, sentimenti, modalità di essere e di operare. Non vi è nulla d</w:t>
      </w:r>
      <w:r w:rsidR="00481EF8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 visibile e di udibile che non venga giudicato. Gesù giudica i Giudei e li dichiara non osservanti della Legge di Mosè. Anzi dice che in Mosè e nei suoi scritti essi non credono: </w:t>
      </w:r>
      <w:r w:rsidRPr="00E46C21">
        <w:rPr>
          <w:rFonts w:ascii="Arial" w:hAnsi="Arial" w:cs="Arial"/>
          <w:i/>
        </w:rPr>
        <w:t>“Io</w:t>
      </w:r>
      <w:r w:rsidRPr="00E46C21">
        <w:rPr>
          <w:rFonts w:ascii="Arial" w:hAnsi="Arial" w:cs="Arial"/>
          <w:i/>
        </w:rPr>
        <w:t xml:space="preserve"> però ho una testimonianza superiore a quella di Giovanni: le opere che il Padre mi ha dato da compiere, quelle stesse opere che io sto facendo, testimoniano di me che il Padre mi ha mandato. </w:t>
      </w:r>
      <w:r w:rsidRPr="00E46C21">
        <w:rPr>
          <w:rFonts w:ascii="Arial" w:hAnsi="Arial" w:cs="Arial"/>
          <w:i/>
        </w:rPr>
        <w:t>E</w:t>
      </w:r>
      <w:r w:rsidRPr="00E46C21">
        <w:rPr>
          <w:rFonts w:ascii="Arial" w:hAnsi="Arial" w:cs="Arial"/>
          <w:i/>
        </w:rPr>
        <w:t xml:space="preserve"> anche il Padre, che mi ha mandato, ha dato testimonianza di me. Ma voi non avete mai ascoltato la sua voce né avete mai visto il suo volto, </w:t>
      </w:r>
      <w:r w:rsidRPr="00E46C21">
        <w:rPr>
          <w:rFonts w:ascii="Arial" w:hAnsi="Arial" w:cs="Arial"/>
          <w:i/>
        </w:rPr>
        <w:t>e</w:t>
      </w:r>
      <w:r w:rsidRPr="00E46C21">
        <w:rPr>
          <w:rFonts w:ascii="Arial" w:hAnsi="Arial" w:cs="Arial"/>
          <w:i/>
        </w:rPr>
        <w:t xml:space="preserve"> la sua parola non rimane in voi; infatti non credete a colui che egli ha mandato. </w:t>
      </w:r>
      <w:r w:rsidRPr="00E46C21">
        <w:rPr>
          <w:rFonts w:ascii="Arial" w:hAnsi="Arial" w:cs="Arial"/>
          <w:i/>
        </w:rPr>
        <w:t>Voi</w:t>
      </w:r>
      <w:r w:rsidRPr="00E46C21">
        <w:rPr>
          <w:rFonts w:ascii="Arial" w:hAnsi="Arial" w:cs="Arial"/>
          <w:i/>
        </w:rPr>
        <w:t xml:space="preserve"> scrutate le Scritture, pensando di avere in esse la vita eterna: sono proprio esse che danno testimonianza di me. </w:t>
      </w:r>
      <w:r w:rsidRPr="00E46C21">
        <w:rPr>
          <w:rFonts w:ascii="Arial" w:hAnsi="Arial" w:cs="Arial"/>
          <w:i/>
        </w:rPr>
        <w:t>Ma</w:t>
      </w:r>
      <w:r w:rsidRPr="00E46C21">
        <w:rPr>
          <w:rFonts w:ascii="Arial" w:hAnsi="Arial" w:cs="Arial"/>
          <w:i/>
        </w:rPr>
        <w:t xml:space="preserve"> voi non volete venire a me per avere vita.</w:t>
      </w:r>
      <w:r w:rsidRPr="00E46C21">
        <w:rPr>
          <w:rFonts w:ascii="Arial" w:hAnsi="Arial" w:cs="Arial"/>
          <w:i/>
        </w:rPr>
        <w:t xml:space="preserve"> Io</w:t>
      </w:r>
      <w:r w:rsidRPr="00E46C21">
        <w:rPr>
          <w:rFonts w:ascii="Arial" w:hAnsi="Arial" w:cs="Arial"/>
          <w:i/>
        </w:rPr>
        <w:t xml:space="preserve"> non ricevo gloria dagli uomini. </w:t>
      </w:r>
      <w:r w:rsidRPr="00E46C21">
        <w:rPr>
          <w:rFonts w:ascii="Arial" w:hAnsi="Arial" w:cs="Arial"/>
          <w:i/>
        </w:rPr>
        <w:t>Ma</w:t>
      </w:r>
      <w:r w:rsidRPr="00E46C21">
        <w:rPr>
          <w:rFonts w:ascii="Arial" w:hAnsi="Arial" w:cs="Arial"/>
          <w:i/>
        </w:rPr>
        <w:t xml:space="preserve"> vi conosco: non avete in voi l’amore di Dio. </w:t>
      </w:r>
      <w:r w:rsidRPr="00E46C21">
        <w:rPr>
          <w:rFonts w:ascii="Arial" w:hAnsi="Arial" w:cs="Arial"/>
          <w:i/>
        </w:rPr>
        <w:t>Io</w:t>
      </w:r>
      <w:r w:rsidRPr="00E46C21">
        <w:rPr>
          <w:rFonts w:ascii="Arial" w:hAnsi="Arial" w:cs="Arial"/>
          <w:i/>
        </w:rPr>
        <w:t xml:space="preserve"> sono venuto nel nome del Padre mio e voi non mi accogliete; se un altro venisse nel proprio nome, lo accogliereste. </w:t>
      </w:r>
      <w:r w:rsidRPr="00E46C21">
        <w:rPr>
          <w:rFonts w:ascii="Arial" w:hAnsi="Arial" w:cs="Arial"/>
          <w:i/>
        </w:rPr>
        <w:t>E</w:t>
      </w:r>
      <w:r w:rsidRPr="00E46C21">
        <w:rPr>
          <w:rFonts w:ascii="Arial" w:hAnsi="Arial" w:cs="Arial"/>
          <w:i/>
        </w:rPr>
        <w:t xml:space="preserve"> come potete credere, voi che ricevete gloria gli uni dagli altri, e non cercate la gloria che viene dall’unico Dio? </w:t>
      </w:r>
      <w:r w:rsidRPr="00E46C21">
        <w:rPr>
          <w:rFonts w:ascii="Arial" w:hAnsi="Arial" w:cs="Arial"/>
          <w:i/>
        </w:rPr>
        <w:t xml:space="preserve"> Non</w:t>
      </w:r>
      <w:r w:rsidRPr="00E46C21">
        <w:rPr>
          <w:rFonts w:ascii="Arial" w:hAnsi="Arial" w:cs="Arial"/>
          <w:i/>
        </w:rPr>
        <w:t xml:space="preserve"> crediate che sarò io ad accusarvi davanti al Padre; vi è già chi vi accusa: Mosè, nel quale riponete la vostra speranza. </w:t>
      </w:r>
      <w:r w:rsidRPr="00E46C21">
        <w:rPr>
          <w:rFonts w:ascii="Arial" w:hAnsi="Arial" w:cs="Arial"/>
          <w:i/>
        </w:rPr>
        <w:t>Se</w:t>
      </w:r>
      <w:r w:rsidRPr="00E46C21">
        <w:rPr>
          <w:rFonts w:ascii="Arial" w:hAnsi="Arial" w:cs="Arial"/>
          <w:i/>
        </w:rPr>
        <w:t xml:space="preserve"> infatti credeste a Mosè, credereste anche a me; perché egli ha scritto di me. </w:t>
      </w:r>
      <w:r w:rsidRPr="00E46C21">
        <w:rPr>
          <w:rFonts w:ascii="Arial" w:hAnsi="Arial" w:cs="Arial"/>
          <w:i/>
        </w:rPr>
        <w:t>Ma</w:t>
      </w:r>
      <w:r w:rsidRPr="00E46C21">
        <w:rPr>
          <w:rFonts w:ascii="Arial" w:hAnsi="Arial" w:cs="Arial"/>
          <w:i/>
        </w:rPr>
        <w:t xml:space="preserve"> se non credete ai suoi scritti, come potrete credere alle mie parole?»</w:t>
      </w:r>
      <w:r w:rsidRPr="00E46C21">
        <w:rPr>
          <w:rFonts w:ascii="Arial" w:hAnsi="Arial" w:cs="Arial"/>
          <w:i/>
        </w:rPr>
        <w:t xml:space="preserve"> (Gv 5,36-47)</w:t>
      </w:r>
      <w:r>
        <w:rPr>
          <w:rFonts w:ascii="Arial" w:hAnsi="Arial" w:cs="Arial"/>
          <w:iCs/>
        </w:rPr>
        <w:t xml:space="preserve">. Il giudizio di Gesù è operato secondo giustizia, perché frutto in Lui non solo della sapienza dello Spirito Santo e della grazia senza misura che inonda il suo cuore, ma anche frutto della visione del loro cuore e della conoscenza perfetta di esso. Essi possono ingannare la gente, mai potranno ingannare lo Spirito Santo. Mai potranno ingannare la sua perfetta conoscenza di ogni cuore. Ai suoi occhi nulla è nascosto. Non solo ogni uomo giudica e viene giudicato, ma anche ogni uomo è chiamato a giudicare tutta la sua vita. Ognuno deve sapere su quale via cammina; se sulla via delle tenebre o sulla via della luce, della giustizia o dell’ingiustizia, della verità o della falsità, della vita o della morte, dell’amore o dell’odio. </w:t>
      </w:r>
      <w:r w:rsidR="00DC0A2C">
        <w:rPr>
          <w:rFonts w:ascii="Arial" w:hAnsi="Arial" w:cs="Arial"/>
          <w:iCs/>
        </w:rPr>
        <w:t>Questo giudizio è necessario, ma anche questo giudizio può esser fatto solo se si pieni di Spirito Santo. È lo Spirito Santo che deve farci l’esame di coscienza così come lo Spirito Santo ha fatto l’esame di coscienza ai sett</w:t>
      </w:r>
      <w:r w:rsidR="00334D22">
        <w:rPr>
          <w:rFonts w:ascii="Arial" w:hAnsi="Arial" w:cs="Arial"/>
          <w:iCs/>
        </w:rPr>
        <w:t>i</w:t>
      </w:r>
      <w:r w:rsidR="00DC0A2C">
        <w:rPr>
          <w:rFonts w:ascii="Arial" w:hAnsi="Arial" w:cs="Arial"/>
          <w:iCs/>
        </w:rPr>
        <w:t xml:space="preserve"> angeli delle Chiesa di Asia, per mezzo dell’Apostolo Giovanni: </w:t>
      </w:r>
      <w:r w:rsidR="00DC0A2C" w:rsidRPr="00DC0A2C">
        <w:rPr>
          <w:rFonts w:ascii="Arial" w:hAnsi="Arial" w:cs="Arial"/>
          <w:i/>
        </w:rPr>
        <w:t>“</w:t>
      </w:r>
      <w:r w:rsidR="00DC0A2C" w:rsidRPr="00DC0A2C">
        <w:rPr>
          <w:rFonts w:ascii="Arial" w:hAnsi="Arial" w:cs="Arial"/>
          <w:i/>
        </w:rPr>
        <w:t>All’angelo della Chiesa che è a Èfeso scrivi:</w:t>
      </w:r>
      <w:r w:rsidR="00DC0A2C" w:rsidRPr="00DC0A2C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 xml:space="preserve">“Così parla Colui che tiene le sette stelle nella sua destra e cammina in mezzo ai sette candelabri d’oro. </w:t>
      </w:r>
      <w:r w:rsidR="00DC0A2C" w:rsidRPr="00DC0A2C">
        <w:rPr>
          <w:rFonts w:ascii="Arial" w:hAnsi="Arial" w:cs="Arial"/>
          <w:i/>
        </w:rPr>
        <w:t>Conosco</w:t>
      </w:r>
      <w:r w:rsidR="00DC0A2C" w:rsidRPr="00DC0A2C">
        <w:rPr>
          <w:rFonts w:ascii="Arial" w:hAnsi="Arial" w:cs="Arial"/>
          <w:i/>
        </w:rPr>
        <w:t xml:space="preserve"> le tue opere, la tua fatica e la tua perseveranza, per cui non puoi sopportare i cattivi. Hai messo alla prova quelli che si dicono apostoli e non lo sono, e li hai trovati bugiardi. </w:t>
      </w:r>
      <w:r w:rsidR="00DC0A2C" w:rsidRPr="00DC0A2C">
        <w:rPr>
          <w:rFonts w:ascii="Arial" w:hAnsi="Arial" w:cs="Arial"/>
          <w:i/>
        </w:rPr>
        <w:t>Sei</w:t>
      </w:r>
      <w:r w:rsidR="00DC0A2C" w:rsidRPr="00DC0A2C">
        <w:rPr>
          <w:rFonts w:ascii="Arial" w:hAnsi="Arial" w:cs="Arial"/>
          <w:i/>
        </w:rPr>
        <w:t xml:space="preserve"> perseverante e hai molto sopportato per il mio nome, senza stancarti. </w:t>
      </w:r>
      <w:r w:rsidR="00DC0A2C" w:rsidRPr="00DC0A2C">
        <w:rPr>
          <w:rFonts w:ascii="Arial" w:hAnsi="Arial" w:cs="Arial"/>
          <w:i/>
        </w:rPr>
        <w:t>Ho</w:t>
      </w:r>
      <w:r w:rsidR="00DC0A2C" w:rsidRPr="00DC0A2C">
        <w:rPr>
          <w:rFonts w:ascii="Arial" w:hAnsi="Arial" w:cs="Arial"/>
          <w:i/>
        </w:rPr>
        <w:t xml:space="preserve"> però da rimproverarti di avere abbandonato il tuo primo amore. </w:t>
      </w:r>
      <w:r w:rsidR="00DC0A2C" w:rsidRPr="00DC0A2C">
        <w:rPr>
          <w:rFonts w:ascii="Arial" w:hAnsi="Arial" w:cs="Arial"/>
          <w:i/>
        </w:rPr>
        <w:t>Ricorda</w:t>
      </w:r>
      <w:r w:rsidR="00DC0A2C" w:rsidRPr="00DC0A2C">
        <w:rPr>
          <w:rFonts w:ascii="Arial" w:hAnsi="Arial" w:cs="Arial"/>
          <w:i/>
        </w:rPr>
        <w:t xml:space="preserve"> dunque da dove sei caduto, convèrtiti e compi le opere di prima. Se invece non ti convertirai, verrò da te e toglierò il tuo candelabro dal suo posto. </w:t>
      </w:r>
      <w:r w:rsidR="00DC0A2C" w:rsidRPr="00DC0A2C">
        <w:rPr>
          <w:rFonts w:ascii="Arial" w:hAnsi="Arial" w:cs="Arial"/>
          <w:i/>
        </w:rPr>
        <w:t>Tuttavia</w:t>
      </w:r>
      <w:r w:rsidR="00DC0A2C" w:rsidRPr="00DC0A2C">
        <w:rPr>
          <w:rFonts w:ascii="Arial" w:hAnsi="Arial" w:cs="Arial"/>
          <w:i/>
        </w:rPr>
        <w:t xml:space="preserve"> hai questo di buono: tu detesti le opere dei nicolaìti, che anch’io detesto. </w:t>
      </w:r>
      <w:r w:rsidR="00DC0A2C" w:rsidRPr="00DC0A2C">
        <w:rPr>
          <w:rFonts w:ascii="Arial" w:hAnsi="Arial" w:cs="Arial"/>
          <w:i/>
        </w:rPr>
        <w:t>Chi</w:t>
      </w:r>
      <w:r w:rsidR="00DC0A2C" w:rsidRPr="00DC0A2C">
        <w:rPr>
          <w:rFonts w:ascii="Arial" w:hAnsi="Arial" w:cs="Arial"/>
          <w:i/>
        </w:rPr>
        <w:t xml:space="preserve"> ha orecchi, ascolti ciò che lo Spirito dice alle Chiese. Al vincitore darò da mangiare dall’albero della vita, che sta nel paradiso di Dio”.</w:t>
      </w:r>
      <w:r w:rsidR="00334D22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 xml:space="preserve">All’angelo della Chiesa che è a Smirne scrivi: </w:t>
      </w:r>
      <w:r w:rsidR="00DC0A2C" w:rsidRPr="00DC0A2C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 xml:space="preserve">“Così parla il Primo e l’Ultimo, che era morto ed è tornato alla vita. </w:t>
      </w:r>
      <w:r w:rsidR="00DC0A2C" w:rsidRPr="00DC0A2C">
        <w:rPr>
          <w:rFonts w:ascii="Arial" w:hAnsi="Arial" w:cs="Arial"/>
          <w:i/>
        </w:rPr>
        <w:t>Conosco</w:t>
      </w:r>
      <w:r w:rsidR="00DC0A2C" w:rsidRPr="00DC0A2C">
        <w:rPr>
          <w:rFonts w:ascii="Arial" w:hAnsi="Arial" w:cs="Arial"/>
          <w:i/>
        </w:rPr>
        <w:t xml:space="preserve"> la tua tribolazione, la tua povertà – eppure sei ricco – e la bestemmia da parte di quelli che si proclamano Giudei e non lo sono, ma sono sinagoga di Satana. </w:t>
      </w:r>
      <w:r w:rsidR="00DC0A2C" w:rsidRPr="00DC0A2C">
        <w:rPr>
          <w:rFonts w:ascii="Arial" w:hAnsi="Arial" w:cs="Arial"/>
          <w:i/>
        </w:rPr>
        <w:t>Non</w:t>
      </w:r>
      <w:r w:rsidR="00DC0A2C" w:rsidRPr="00DC0A2C">
        <w:rPr>
          <w:rFonts w:ascii="Arial" w:hAnsi="Arial" w:cs="Arial"/>
          <w:i/>
        </w:rPr>
        <w:t xml:space="preserve"> temere ciò che stai per soffrire: ecco, il diavolo sta per gettare alcuni di voi in carcere per mettervi alla prova, e avrete una tribolazione per dieci giorni. Sii fedele fino alla morte e ti darò la corona della vita. </w:t>
      </w:r>
      <w:r w:rsidR="00DC0A2C" w:rsidRPr="00DC0A2C">
        <w:rPr>
          <w:rFonts w:ascii="Arial" w:hAnsi="Arial" w:cs="Arial"/>
          <w:i/>
        </w:rPr>
        <w:t>Chi</w:t>
      </w:r>
      <w:r w:rsidR="00DC0A2C" w:rsidRPr="00DC0A2C">
        <w:rPr>
          <w:rFonts w:ascii="Arial" w:hAnsi="Arial" w:cs="Arial"/>
          <w:i/>
        </w:rPr>
        <w:t xml:space="preserve"> ha orecchi, ascolti ciò che lo Spirito dice alle Chiese. Il vincitore non sarà colpito dalla seconda morte”.</w:t>
      </w:r>
      <w:r w:rsidR="00334D22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 xml:space="preserve">All’angelo della Chiesa che è a Pèrgamo scrivi: </w:t>
      </w:r>
      <w:r w:rsidR="00DC0A2C" w:rsidRPr="00DC0A2C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 xml:space="preserve">“Così parla Colui che ha la spada affilata a due tagli. </w:t>
      </w:r>
      <w:r w:rsidR="00DC0A2C" w:rsidRPr="00DC0A2C">
        <w:rPr>
          <w:rFonts w:ascii="Arial" w:hAnsi="Arial" w:cs="Arial"/>
          <w:i/>
        </w:rPr>
        <w:t>So</w:t>
      </w:r>
      <w:r w:rsidR="00DC0A2C" w:rsidRPr="00DC0A2C">
        <w:rPr>
          <w:rFonts w:ascii="Arial" w:hAnsi="Arial" w:cs="Arial"/>
          <w:i/>
        </w:rPr>
        <w:t xml:space="preserve"> che abiti dove Satana ha il suo trono; tuttavia tu tieni saldo il mio nome e non hai rinnegato la mia fede neppure al tempo in cui Antìpa, il mio fedele testimone, fu messo a morte nella vostra città, dimora di Satana. </w:t>
      </w:r>
      <w:r w:rsidR="00DC0A2C" w:rsidRPr="00DC0A2C">
        <w:rPr>
          <w:rFonts w:ascii="Arial" w:hAnsi="Arial" w:cs="Arial"/>
          <w:i/>
        </w:rPr>
        <w:t>Ma</w:t>
      </w:r>
      <w:r w:rsidR="00DC0A2C" w:rsidRPr="00DC0A2C">
        <w:rPr>
          <w:rFonts w:ascii="Arial" w:hAnsi="Arial" w:cs="Arial"/>
          <w:i/>
        </w:rPr>
        <w:t xml:space="preserve"> ho da rimproverarti alcune cose: presso di te hai seguaci della dottrina di Balaam, il quale insegnava a Balak a provocare la caduta dei figli d’Israele, spingendoli a mangiare carni immolate agli idoli e ad abbandonarsi alla prostituzione. </w:t>
      </w:r>
      <w:r w:rsidR="00DC0A2C" w:rsidRPr="00DC0A2C">
        <w:rPr>
          <w:rFonts w:ascii="Arial" w:hAnsi="Arial" w:cs="Arial"/>
          <w:i/>
        </w:rPr>
        <w:t>Così</w:t>
      </w:r>
      <w:r w:rsidR="00DC0A2C" w:rsidRPr="00DC0A2C">
        <w:rPr>
          <w:rFonts w:ascii="Arial" w:hAnsi="Arial" w:cs="Arial"/>
          <w:i/>
        </w:rPr>
        <w:t xml:space="preserve"> pure, tu hai di quelli che seguono la dottrina dei nicolaìti. </w:t>
      </w:r>
      <w:r w:rsidR="00DC0A2C" w:rsidRPr="00DC0A2C">
        <w:rPr>
          <w:rFonts w:ascii="Arial" w:hAnsi="Arial" w:cs="Arial"/>
          <w:i/>
        </w:rPr>
        <w:t>Convèrtiti</w:t>
      </w:r>
      <w:r w:rsidR="00DC0A2C" w:rsidRPr="00DC0A2C">
        <w:rPr>
          <w:rFonts w:ascii="Arial" w:hAnsi="Arial" w:cs="Arial"/>
          <w:i/>
        </w:rPr>
        <w:t xml:space="preserve"> dunque; altrimenti verrò presto da te e combatterò contro di loro con la spada della mia bocca. </w:t>
      </w:r>
      <w:r w:rsidR="00DC0A2C" w:rsidRPr="00DC0A2C">
        <w:rPr>
          <w:rFonts w:ascii="Arial" w:hAnsi="Arial" w:cs="Arial"/>
          <w:i/>
        </w:rPr>
        <w:t>Chi</w:t>
      </w:r>
      <w:r w:rsidR="00DC0A2C" w:rsidRPr="00DC0A2C">
        <w:rPr>
          <w:rFonts w:ascii="Arial" w:hAnsi="Arial" w:cs="Arial"/>
          <w:i/>
        </w:rPr>
        <w:t xml:space="preserve"> ha orecchi, ascolti ciò che lo Spirito dice alle Chiese. Al vincitore darò la manna nascosta e una pietruzza bianca, sulla quale sta scritto un nome nuovo, che nessuno conosce all’infuori di chi lo riceve”.</w:t>
      </w:r>
      <w:r w:rsidR="00334D22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>All’angelo della Chiesa che è a Tiàtira scrivi:</w:t>
      </w:r>
      <w:r w:rsidR="00DC0A2C" w:rsidRPr="00DC0A2C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 xml:space="preserve">“Così parla il Figlio di Dio, Colui che ha gli occhi fiammeggianti come fuoco e i piedi simili a bronzo splendente. </w:t>
      </w:r>
      <w:r w:rsidR="00DC0A2C" w:rsidRPr="00DC0A2C">
        <w:rPr>
          <w:rFonts w:ascii="Arial" w:hAnsi="Arial" w:cs="Arial"/>
          <w:i/>
        </w:rPr>
        <w:t>Conosco</w:t>
      </w:r>
      <w:r w:rsidR="00DC0A2C" w:rsidRPr="00DC0A2C">
        <w:rPr>
          <w:rFonts w:ascii="Arial" w:hAnsi="Arial" w:cs="Arial"/>
          <w:i/>
        </w:rPr>
        <w:t xml:space="preserve"> le tue opere, la carità, la fede, il servizio e la costanza e so che le tue ultime opere sono migliori delle prime. </w:t>
      </w:r>
      <w:r w:rsidR="00DC0A2C" w:rsidRPr="00DC0A2C">
        <w:rPr>
          <w:rFonts w:ascii="Arial" w:hAnsi="Arial" w:cs="Arial"/>
          <w:i/>
        </w:rPr>
        <w:t>Ma</w:t>
      </w:r>
      <w:r w:rsidR="00DC0A2C" w:rsidRPr="00DC0A2C">
        <w:rPr>
          <w:rFonts w:ascii="Arial" w:hAnsi="Arial" w:cs="Arial"/>
          <w:i/>
        </w:rPr>
        <w:t xml:space="preserve"> ho da rimproverarti che lasci fare a Gezabele, la donna che si dichiara profetessa e seduce i miei servi, insegnando a darsi alla prostituzione e a mangiare carni immolate agli idoli. </w:t>
      </w:r>
      <w:r w:rsidR="00DC0A2C" w:rsidRPr="00DC0A2C">
        <w:rPr>
          <w:rFonts w:ascii="Arial" w:hAnsi="Arial" w:cs="Arial"/>
          <w:i/>
        </w:rPr>
        <w:t>Io</w:t>
      </w:r>
      <w:r w:rsidR="00DC0A2C" w:rsidRPr="00DC0A2C">
        <w:rPr>
          <w:rFonts w:ascii="Arial" w:hAnsi="Arial" w:cs="Arial"/>
          <w:i/>
        </w:rPr>
        <w:t xml:space="preserve"> le ho dato tempo per convertirsi, ma lei non vuole convertirsi dalla sua prostituzione. </w:t>
      </w:r>
      <w:r w:rsidR="00DC0A2C" w:rsidRPr="00DC0A2C">
        <w:rPr>
          <w:rFonts w:ascii="Arial" w:hAnsi="Arial" w:cs="Arial"/>
          <w:i/>
        </w:rPr>
        <w:t>Ebbene</w:t>
      </w:r>
      <w:r w:rsidR="00DC0A2C" w:rsidRPr="00DC0A2C">
        <w:rPr>
          <w:rFonts w:ascii="Arial" w:hAnsi="Arial" w:cs="Arial"/>
          <w:i/>
        </w:rPr>
        <w:t xml:space="preserve">, io getterò lei in un letto di dolore e coloro che commettono adulterio con lei in una grande tribolazione, se non si convertiranno dalle opere che ha loro insegnato. </w:t>
      </w:r>
      <w:r w:rsidR="00DC0A2C" w:rsidRPr="00DC0A2C">
        <w:rPr>
          <w:rFonts w:ascii="Arial" w:hAnsi="Arial" w:cs="Arial"/>
          <w:i/>
        </w:rPr>
        <w:t>Colpirò</w:t>
      </w:r>
      <w:r w:rsidR="00DC0A2C" w:rsidRPr="00DC0A2C">
        <w:rPr>
          <w:rFonts w:ascii="Arial" w:hAnsi="Arial" w:cs="Arial"/>
          <w:i/>
        </w:rPr>
        <w:t xml:space="preserve"> a morte i suoi figli e tutte le Chiese sapranno che io sono Colui che scruta gli affetti e i pensieri degli uomini, e darò a ciascuno di voi secondo le sue opere. </w:t>
      </w:r>
      <w:r w:rsidR="00DC0A2C" w:rsidRPr="00DC0A2C">
        <w:rPr>
          <w:rFonts w:ascii="Arial" w:hAnsi="Arial" w:cs="Arial"/>
          <w:i/>
        </w:rPr>
        <w:t>A</w:t>
      </w:r>
      <w:r w:rsidR="00DC0A2C" w:rsidRPr="00DC0A2C">
        <w:rPr>
          <w:rFonts w:ascii="Arial" w:hAnsi="Arial" w:cs="Arial"/>
          <w:i/>
        </w:rPr>
        <w:t xml:space="preserve"> quegli altri poi di Tiàtira che non seguono questa dottrina e che non hanno conosciuto le profondità di Satana – come le chiamano –, a voi io dico: non vi imporrò un altro peso, </w:t>
      </w:r>
      <w:r w:rsidR="00DC0A2C" w:rsidRPr="00DC0A2C">
        <w:rPr>
          <w:rFonts w:ascii="Arial" w:hAnsi="Arial" w:cs="Arial"/>
          <w:i/>
        </w:rPr>
        <w:t>ma</w:t>
      </w:r>
      <w:r w:rsidR="00DC0A2C" w:rsidRPr="00DC0A2C">
        <w:rPr>
          <w:rFonts w:ascii="Arial" w:hAnsi="Arial" w:cs="Arial"/>
          <w:i/>
        </w:rPr>
        <w:t xml:space="preserve"> quello che possedete tenetelo saldo fino a quando verrò. </w:t>
      </w:r>
      <w:r w:rsidR="00DC0A2C" w:rsidRPr="00DC0A2C">
        <w:rPr>
          <w:rFonts w:ascii="Arial" w:hAnsi="Arial" w:cs="Arial"/>
          <w:i/>
        </w:rPr>
        <w:t>Al</w:t>
      </w:r>
      <w:r w:rsidR="00DC0A2C" w:rsidRPr="00DC0A2C">
        <w:rPr>
          <w:rFonts w:ascii="Arial" w:hAnsi="Arial" w:cs="Arial"/>
          <w:i/>
        </w:rPr>
        <w:t xml:space="preserve"> vincitore che custodisce sino alla fine le mie opere</w:t>
      </w:r>
      <w:r w:rsidR="00DC0A2C" w:rsidRPr="00DC0A2C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>darò autorità sopra le nazioni:</w:t>
      </w:r>
      <w:r w:rsidR="00DC0A2C" w:rsidRPr="00DC0A2C">
        <w:rPr>
          <w:rFonts w:ascii="Arial" w:hAnsi="Arial" w:cs="Arial"/>
          <w:i/>
        </w:rPr>
        <w:t xml:space="preserve"> le</w:t>
      </w:r>
      <w:r w:rsidR="00DC0A2C" w:rsidRPr="00DC0A2C">
        <w:rPr>
          <w:rFonts w:ascii="Arial" w:hAnsi="Arial" w:cs="Arial"/>
          <w:i/>
        </w:rPr>
        <w:t xml:space="preserve"> governerà con scettro di ferro,</w:t>
      </w:r>
      <w:r w:rsidR="00DC0A2C" w:rsidRPr="00DC0A2C">
        <w:rPr>
          <w:rFonts w:ascii="Arial" w:hAnsi="Arial" w:cs="Arial"/>
          <w:i/>
        </w:rPr>
        <w:t xml:space="preserve"> </w:t>
      </w:r>
      <w:r w:rsidR="00DC0A2C" w:rsidRPr="00DC0A2C">
        <w:rPr>
          <w:rFonts w:ascii="Arial" w:hAnsi="Arial" w:cs="Arial"/>
          <w:i/>
        </w:rPr>
        <w:t>come vasi di argilla si frantumeranno,</w:t>
      </w:r>
      <w:r w:rsidR="00DC0A2C" w:rsidRPr="00DC0A2C">
        <w:rPr>
          <w:rFonts w:ascii="Arial" w:hAnsi="Arial" w:cs="Arial"/>
          <w:i/>
        </w:rPr>
        <w:t xml:space="preserve"> con</w:t>
      </w:r>
      <w:r w:rsidR="00DC0A2C" w:rsidRPr="00DC0A2C">
        <w:rPr>
          <w:rFonts w:ascii="Arial" w:hAnsi="Arial" w:cs="Arial"/>
          <w:i/>
        </w:rPr>
        <w:t xml:space="preserve"> la stessa autorità che ho ricevuto dal Padre mio; e a lui darò la stella del mattino. </w:t>
      </w:r>
      <w:r w:rsidR="00DC0A2C" w:rsidRPr="00DC0A2C">
        <w:rPr>
          <w:rFonts w:ascii="Arial" w:hAnsi="Arial" w:cs="Arial"/>
          <w:i/>
        </w:rPr>
        <w:t>Chi</w:t>
      </w:r>
      <w:r w:rsidR="00DC0A2C" w:rsidRPr="00DC0A2C">
        <w:rPr>
          <w:rFonts w:ascii="Arial" w:hAnsi="Arial" w:cs="Arial"/>
          <w:i/>
        </w:rPr>
        <w:t xml:space="preserve"> ha orecchi, ascolti ciò che lo Spirito dice alle Chiese”</w:t>
      </w:r>
      <w:r w:rsidR="00DC0A2C" w:rsidRPr="00DC0A2C">
        <w:rPr>
          <w:rFonts w:ascii="Arial" w:hAnsi="Arial" w:cs="Arial"/>
          <w:i/>
        </w:rPr>
        <w:t xml:space="preserve"> (Ap 2,1-29). </w:t>
      </w:r>
    </w:p>
    <w:p w14:paraId="44A49D25" w14:textId="35044CA4" w:rsidR="000D7BC5" w:rsidRPr="00DC0A2C" w:rsidRDefault="00DC0A2C" w:rsidP="00DC0A2C">
      <w:pPr>
        <w:spacing w:after="120"/>
        <w:jc w:val="both"/>
        <w:rPr>
          <w:rFonts w:ascii="Arial" w:hAnsi="Arial" w:cs="Arial"/>
          <w:iCs/>
        </w:rPr>
      </w:pPr>
      <w:r w:rsidRPr="00DC0A2C">
        <w:rPr>
          <w:rFonts w:ascii="Arial" w:hAnsi="Arial" w:cs="Arial"/>
          <w:i/>
        </w:rPr>
        <w:t>All’angelo</w:t>
      </w:r>
      <w:r w:rsidRPr="00DC0A2C">
        <w:rPr>
          <w:rFonts w:ascii="Arial" w:hAnsi="Arial" w:cs="Arial"/>
          <w:i/>
        </w:rPr>
        <w:t xml:space="preserve"> della Chiesa che è a Sardi scrivi:</w:t>
      </w:r>
      <w:r w:rsidRPr="00DC0A2C">
        <w:rPr>
          <w:rFonts w:ascii="Arial" w:hAnsi="Arial" w:cs="Arial"/>
          <w:i/>
        </w:rPr>
        <w:t xml:space="preserve"> </w:t>
      </w:r>
      <w:r w:rsidRPr="00DC0A2C">
        <w:rPr>
          <w:rFonts w:ascii="Arial" w:hAnsi="Arial" w:cs="Arial"/>
          <w:i/>
        </w:rPr>
        <w:t xml:space="preserve">“Così parla Colui che possiede i sette spiriti di Dio e le sette stelle. Conosco le tue opere; ti si crede vivo, e sei morto. </w:t>
      </w:r>
      <w:r w:rsidRPr="00DC0A2C">
        <w:rPr>
          <w:rFonts w:ascii="Arial" w:hAnsi="Arial" w:cs="Arial"/>
          <w:i/>
        </w:rPr>
        <w:t>Sii</w:t>
      </w:r>
      <w:r w:rsidRPr="00DC0A2C">
        <w:rPr>
          <w:rFonts w:ascii="Arial" w:hAnsi="Arial" w:cs="Arial"/>
          <w:i/>
        </w:rPr>
        <w:t xml:space="preserve"> vigilante, rinvigorisci ciò che rimane e sta per morire, perché non ho trovato perfette le tue opere davanti al mio Dio. </w:t>
      </w:r>
      <w:r w:rsidRPr="00DC0A2C">
        <w:rPr>
          <w:rFonts w:ascii="Arial" w:hAnsi="Arial" w:cs="Arial"/>
          <w:i/>
        </w:rPr>
        <w:t>Ricorda</w:t>
      </w:r>
      <w:r w:rsidRPr="00DC0A2C">
        <w:rPr>
          <w:rFonts w:ascii="Arial" w:hAnsi="Arial" w:cs="Arial"/>
          <w:i/>
        </w:rPr>
        <w:t xml:space="preserve"> dunque come hai ricevuto e ascoltato la Parola, custodiscila e convèrtiti perché, se non sarai vigilante, verrò come un ladro, senza che tu sappia a che ora io verrò da te. </w:t>
      </w:r>
      <w:r w:rsidRPr="00DC0A2C">
        <w:rPr>
          <w:rFonts w:ascii="Arial" w:hAnsi="Arial" w:cs="Arial"/>
          <w:i/>
        </w:rPr>
        <w:t>Tuttavia</w:t>
      </w:r>
      <w:r w:rsidRPr="00DC0A2C">
        <w:rPr>
          <w:rFonts w:ascii="Arial" w:hAnsi="Arial" w:cs="Arial"/>
          <w:i/>
        </w:rPr>
        <w:t xml:space="preserve"> a Sardi vi sono alcuni che non hanno macchiato le loro vesti; essi cammineranno con me in vesti bianche, perché ne sono degni. </w:t>
      </w:r>
      <w:r w:rsidRPr="00DC0A2C">
        <w:rPr>
          <w:rFonts w:ascii="Arial" w:hAnsi="Arial" w:cs="Arial"/>
          <w:i/>
        </w:rPr>
        <w:t>Il</w:t>
      </w:r>
      <w:r w:rsidRPr="00DC0A2C">
        <w:rPr>
          <w:rFonts w:ascii="Arial" w:hAnsi="Arial" w:cs="Arial"/>
          <w:i/>
        </w:rPr>
        <w:t xml:space="preserve"> vincitore sarà vestito di bianche vesti; non cancellerò il suo nome dal libro della vita, ma lo riconoscerò davanti al Padre mio e davanti ai suoi angeli. </w:t>
      </w:r>
      <w:r w:rsidRPr="00DC0A2C">
        <w:rPr>
          <w:rFonts w:ascii="Arial" w:hAnsi="Arial" w:cs="Arial"/>
          <w:i/>
        </w:rPr>
        <w:t>Chi</w:t>
      </w:r>
      <w:r w:rsidRPr="00DC0A2C">
        <w:rPr>
          <w:rFonts w:ascii="Arial" w:hAnsi="Arial" w:cs="Arial"/>
          <w:i/>
        </w:rPr>
        <w:t xml:space="preserve"> ha orecchi, ascolti ciò che lo Spirito </w:t>
      </w:r>
      <w:r w:rsidRPr="00DC0A2C">
        <w:rPr>
          <w:rFonts w:ascii="Arial" w:hAnsi="Arial" w:cs="Arial"/>
          <w:i/>
        </w:rPr>
        <w:lastRenderedPageBreak/>
        <w:t>dice alle Chiese”.</w:t>
      </w:r>
      <w:r w:rsidR="00334D22">
        <w:rPr>
          <w:rFonts w:ascii="Arial" w:hAnsi="Arial" w:cs="Arial"/>
          <w:i/>
        </w:rPr>
        <w:t xml:space="preserve"> </w:t>
      </w:r>
      <w:r w:rsidRPr="00DC0A2C">
        <w:rPr>
          <w:rFonts w:ascii="Arial" w:hAnsi="Arial" w:cs="Arial"/>
          <w:i/>
        </w:rPr>
        <w:t>All’angelo della Chiesa che è a Filadèlfia scrivi:</w:t>
      </w:r>
      <w:r w:rsidRPr="00DC0A2C">
        <w:rPr>
          <w:rFonts w:ascii="Arial" w:hAnsi="Arial" w:cs="Arial"/>
          <w:i/>
        </w:rPr>
        <w:t xml:space="preserve"> </w:t>
      </w:r>
      <w:r w:rsidRPr="00DC0A2C">
        <w:rPr>
          <w:rFonts w:ascii="Arial" w:hAnsi="Arial" w:cs="Arial"/>
          <w:i/>
        </w:rPr>
        <w:t xml:space="preserve">“Così parla il Santo, il Veritiero, Colui che ha la chiave di Davide: quando egli apre nessuno chiude e quando chiude nessuno apre. </w:t>
      </w:r>
      <w:r w:rsidRPr="00DC0A2C">
        <w:rPr>
          <w:rFonts w:ascii="Arial" w:hAnsi="Arial" w:cs="Arial"/>
          <w:i/>
        </w:rPr>
        <w:t>Conosco</w:t>
      </w:r>
      <w:r w:rsidRPr="00DC0A2C">
        <w:rPr>
          <w:rFonts w:ascii="Arial" w:hAnsi="Arial" w:cs="Arial"/>
          <w:i/>
        </w:rPr>
        <w:t xml:space="preserve"> le tue opere. Ecco, ho aperto davanti a te una porta che nessuno può chiudere. Per quanto tu abbia poca forza, hai però custodito la mia parola e non hai rinnegato il mio nome. </w:t>
      </w:r>
      <w:r w:rsidRPr="00DC0A2C">
        <w:rPr>
          <w:rFonts w:ascii="Arial" w:hAnsi="Arial" w:cs="Arial"/>
          <w:i/>
        </w:rPr>
        <w:t>Ebbene</w:t>
      </w:r>
      <w:r w:rsidRPr="00DC0A2C">
        <w:rPr>
          <w:rFonts w:ascii="Arial" w:hAnsi="Arial" w:cs="Arial"/>
          <w:i/>
        </w:rPr>
        <w:t xml:space="preserve">, ti faccio dono di alcuni della sinagoga di Satana, che dicono di essere Giudei, ma mentiscono, perché non lo sono: li farò venire perché si prostrino ai tuoi piedi e sappiano che io ti ho amato. </w:t>
      </w:r>
      <w:r w:rsidRPr="00DC0A2C">
        <w:rPr>
          <w:rFonts w:ascii="Arial" w:hAnsi="Arial" w:cs="Arial"/>
          <w:i/>
        </w:rPr>
        <w:t>Poiché</w:t>
      </w:r>
      <w:r w:rsidRPr="00DC0A2C">
        <w:rPr>
          <w:rFonts w:ascii="Arial" w:hAnsi="Arial" w:cs="Arial"/>
          <w:i/>
        </w:rPr>
        <w:t xml:space="preserve"> hai custodito il mio invito alla perseveranza, anch’io ti custodirò nell’ora della tentazione che sta per venire sul mondo intero, per mettere alla prova gli abitanti della terra. </w:t>
      </w:r>
      <w:r w:rsidRPr="00DC0A2C">
        <w:rPr>
          <w:rFonts w:ascii="Arial" w:hAnsi="Arial" w:cs="Arial"/>
          <w:i/>
        </w:rPr>
        <w:t>Vengo</w:t>
      </w:r>
      <w:r w:rsidRPr="00DC0A2C">
        <w:rPr>
          <w:rFonts w:ascii="Arial" w:hAnsi="Arial" w:cs="Arial"/>
          <w:i/>
        </w:rPr>
        <w:t xml:space="preserve"> presto. Tieni saldo quello che hai, perché nessuno ti tolga la corona. </w:t>
      </w:r>
      <w:r w:rsidRPr="00DC0A2C">
        <w:rPr>
          <w:rFonts w:ascii="Arial" w:hAnsi="Arial" w:cs="Arial"/>
          <w:i/>
        </w:rPr>
        <w:t>Il</w:t>
      </w:r>
      <w:r w:rsidRPr="00DC0A2C">
        <w:rPr>
          <w:rFonts w:ascii="Arial" w:hAnsi="Arial" w:cs="Arial"/>
          <w:i/>
        </w:rPr>
        <w:t xml:space="preserve"> vincitore lo porrò come una colonna nel tempio del mio Dio e non ne uscirà mai più. Inciderò su di lui il nome del mio Dio e il nome della città del mio Dio, della nuova Gerusalemme che discende dal cielo, dal mio Dio, insieme al mio nome nuovo. </w:t>
      </w:r>
      <w:r w:rsidRPr="00DC0A2C">
        <w:rPr>
          <w:rFonts w:ascii="Arial" w:hAnsi="Arial" w:cs="Arial"/>
          <w:i/>
        </w:rPr>
        <w:t>Chi</w:t>
      </w:r>
      <w:r w:rsidRPr="00DC0A2C">
        <w:rPr>
          <w:rFonts w:ascii="Arial" w:hAnsi="Arial" w:cs="Arial"/>
          <w:i/>
        </w:rPr>
        <w:t xml:space="preserve"> ha orecchi, ascolti ciò che lo Spirito dice alle Chiese”.</w:t>
      </w:r>
      <w:r w:rsidR="00334D22">
        <w:rPr>
          <w:rFonts w:ascii="Arial" w:hAnsi="Arial" w:cs="Arial"/>
          <w:i/>
        </w:rPr>
        <w:t xml:space="preserve"> </w:t>
      </w:r>
      <w:r w:rsidRPr="00DC0A2C">
        <w:rPr>
          <w:rFonts w:ascii="Arial" w:hAnsi="Arial" w:cs="Arial"/>
          <w:i/>
        </w:rPr>
        <w:t>All’angelo della Chiesa che è a Laodicèa scrivi:</w:t>
      </w:r>
      <w:r w:rsidRPr="00DC0A2C">
        <w:rPr>
          <w:rFonts w:ascii="Arial" w:hAnsi="Arial" w:cs="Arial"/>
          <w:i/>
        </w:rPr>
        <w:t xml:space="preserve"> </w:t>
      </w:r>
      <w:r w:rsidRPr="00DC0A2C">
        <w:rPr>
          <w:rFonts w:ascii="Arial" w:hAnsi="Arial" w:cs="Arial"/>
          <w:i/>
        </w:rPr>
        <w:t xml:space="preserve">“Così parla l’Amen, il Testimone degno di fede e veritiero, il Principio della creazione di Dio. </w:t>
      </w:r>
      <w:r w:rsidRPr="00DC0A2C">
        <w:rPr>
          <w:rFonts w:ascii="Arial" w:hAnsi="Arial" w:cs="Arial"/>
          <w:i/>
        </w:rPr>
        <w:t>Conosco</w:t>
      </w:r>
      <w:r w:rsidRPr="00DC0A2C">
        <w:rPr>
          <w:rFonts w:ascii="Arial" w:hAnsi="Arial" w:cs="Arial"/>
          <w:i/>
        </w:rPr>
        <w:t xml:space="preserve"> le tue opere: tu non sei né freddo né caldo. Magari tu fossi freddo o caldo! </w:t>
      </w:r>
      <w:r w:rsidRPr="00DC0A2C">
        <w:rPr>
          <w:rFonts w:ascii="Arial" w:hAnsi="Arial" w:cs="Arial"/>
          <w:i/>
        </w:rPr>
        <w:t>Ma</w:t>
      </w:r>
      <w:r w:rsidRPr="00DC0A2C">
        <w:rPr>
          <w:rFonts w:ascii="Arial" w:hAnsi="Arial" w:cs="Arial"/>
          <w:i/>
        </w:rPr>
        <w:t xml:space="preserve"> poiché sei tiepido, non sei cioè né freddo né caldo, sto per vomitarti dalla mia bocca. </w:t>
      </w:r>
      <w:r w:rsidRPr="00DC0A2C">
        <w:rPr>
          <w:rFonts w:ascii="Arial" w:hAnsi="Arial" w:cs="Arial"/>
          <w:i/>
        </w:rPr>
        <w:t>Tu</w:t>
      </w:r>
      <w:r w:rsidRPr="00DC0A2C">
        <w:rPr>
          <w:rFonts w:ascii="Arial" w:hAnsi="Arial" w:cs="Arial"/>
          <w:i/>
        </w:rPr>
        <w:t xml:space="preserve"> dici: Sono ricco, mi sono arricchito, non ho bisogno di nulla. Ma non sai di essere un infelice, un miserabile, un povero, cieco e nudo. </w:t>
      </w:r>
      <w:r w:rsidRPr="00DC0A2C">
        <w:rPr>
          <w:rFonts w:ascii="Arial" w:hAnsi="Arial" w:cs="Arial"/>
          <w:i/>
        </w:rPr>
        <w:t>Ti</w:t>
      </w:r>
      <w:r w:rsidRPr="00DC0A2C">
        <w:rPr>
          <w:rFonts w:ascii="Arial" w:hAnsi="Arial" w:cs="Arial"/>
          <w:i/>
        </w:rPr>
        <w:t xml:space="preserve"> consiglio di comperare da me oro purificato dal fuoco per diventare ricco, e abiti bianchi per vestirti e perché non appaia la tua vergognosa nudità, e collirio per ungerti gli occhi e recuperare la vista. </w:t>
      </w:r>
      <w:r w:rsidRPr="00DC0A2C">
        <w:rPr>
          <w:rFonts w:ascii="Arial" w:hAnsi="Arial" w:cs="Arial"/>
          <w:i/>
        </w:rPr>
        <w:t>Io</w:t>
      </w:r>
      <w:r w:rsidRPr="00DC0A2C">
        <w:rPr>
          <w:rFonts w:ascii="Arial" w:hAnsi="Arial" w:cs="Arial"/>
          <w:i/>
        </w:rPr>
        <w:t xml:space="preserve">, tutti quelli che amo, li rimprovero e li educo. Sii dunque zelante e convèrtiti. </w:t>
      </w:r>
      <w:r w:rsidRPr="00DC0A2C">
        <w:rPr>
          <w:rFonts w:ascii="Arial" w:hAnsi="Arial" w:cs="Arial"/>
          <w:i/>
        </w:rPr>
        <w:t>Ecco</w:t>
      </w:r>
      <w:r w:rsidRPr="00DC0A2C">
        <w:rPr>
          <w:rFonts w:ascii="Arial" w:hAnsi="Arial" w:cs="Arial"/>
          <w:i/>
        </w:rPr>
        <w:t xml:space="preserve">: sto alla porta e busso. Se qualcuno ascolta la mia voce e mi apre la porta, io verrò da lui, cenerò con lui ed egli con me. </w:t>
      </w:r>
      <w:r w:rsidRPr="00DC0A2C">
        <w:rPr>
          <w:rFonts w:ascii="Arial" w:hAnsi="Arial" w:cs="Arial"/>
          <w:i/>
        </w:rPr>
        <w:t>Il</w:t>
      </w:r>
      <w:r w:rsidRPr="00DC0A2C">
        <w:rPr>
          <w:rFonts w:ascii="Arial" w:hAnsi="Arial" w:cs="Arial"/>
          <w:i/>
        </w:rPr>
        <w:t xml:space="preserve"> vincitore lo farò sedere con me, sul mio trono, come anche io ho vinto e siedo con il Padre mio sul suo trono. </w:t>
      </w:r>
      <w:r w:rsidRPr="00DC0A2C">
        <w:rPr>
          <w:rFonts w:ascii="Arial" w:hAnsi="Arial" w:cs="Arial"/>
          <w:i/>
        </w:rPr>
        <w:t>Chi</w:t>
      </w:r>
      <w:r w:rsidRPr="00DC0A2C">
        <w:rPr>
          <w:rFonts w:ascii="Arial" w:hAnsi="Arial" w:cs="Arial"/>
          <w:i/>
        </w:rPr>
        <w:t xml:space="preserve"> ha orecchi, ascolti ciò che lo Spirito dice alle Chiese”»</w:t>
      </w:r>
      <w:r w:rsidRPr="00DC0A2C">
        <w:rPr>
          <w:rFonts w:ascii="Arial" w:hAnsi="Arial" w:cs="Arial"/>
          <w:i/>
        </w:rPr>
        <w:t xml:space="preserve"> (Ap, 3,1-22). </w:t>
      </w:r>
      <w:r>
        <w:rPr>
          <w:rFonts w:ascii="Arial" w:hAnsi="Arial" w:cs="Arial"/>
          <w:iCs/>
        </w:rPr>
        <w:t>Senza la luce dello Spirito Santo, saremo tutti giudicati ma non secondo giustizia, ma anche giudicheremo e ci giudicheremo ma non secondo giustizia, perché ci giudicheremo dalla falsità e non dalla verità, falsità che il nostro cuore dichiarerà purissima verità.</w:t>
      </w:r>
      <w:r w:rsidR="004C58AB">
        <w:rPr>
          <w:rFonts w:ascii="Arial" w:hAnsi="Arial" w:cs="Arial"/>
          <w:iCs/>
        </w:rPr>
        <w:t xml:space="preserve"> Ecco perché è necessario crescere nello Spirito</w:t>
      </w:r>
      <w:r w:rsidR="00334D22">
        <w:rPr>
          <w:rFonts w:ascii="Arial" w:hAnsi="Arial" w:cs="Arial"/>
          <w:iCs/>
        </w:rPr>
        <w:t xml:space="preserve"> Santo senza alcuna interruzione. Non c’è crescita senza l’obbedienza purissima alla Parola. </w:t>
      </w:r>
    </w:p>
    <w:p w14:paraId="7A2D6BBB" w14:textId="2400BDD6" w:rsidR="00DB6A38" w:rsidRPr="00DB6A38" w:rsidRDefault="00633240" w:rsidP="00E55DC8">
      <w:pPr>
        <w:spacing w:after="120"/>
        <w:jc w:val="both"/>
        <w:rPr>
          <w:rFonts w:ascii="Arial" w:hAnsi="Arial" w:cs="Arial"/>
          <w:i/>
        </w:rPr>
      </w:pPr>
      <w:r w:rsidRPr="00E55DC8">
        <w:rPr>
          <w:rFonts w:ascii="Arial" w:hAnsi="Arial" w:cs="Arial"/>
          <w:i/>
        </w:rPr>
        <w:t>Quando</w:t>
      </w:r>
      <w:r w:rsidR="00E55DC8" w:rsidRPr="00E55DC8">
        <w:rPr>
          <w:rFonts w:ascii="Arial" w:hAnsi="Arial" w:cs="Arial"/>
          <w:i/>
        </w:rPr>
        <w:t xml:space="preserve"> ormai si era a metà della festa, Gesù salì al tempio e si mise a insegnare. </w:t>
      </w:r>
      <w:r w:rsidRPr="00E55DC8">
        <w:rPr>
          <w:rFonts w:ascii="Arial" w:hAnsi="Arial" w:cs="Arial"/>
          <w:i/>
        </w:rPr>
        <w:t>I</w:t>
      </w:r>
      <w:r w:rsidR="00E55DC8" w:rsidRPr="00E55DC8">
        <w:rPr>
          <w:rFonts w:ascii="Arial" w:hAnsi="Arial" w:cs="Arial"/>
          <w:i/>
        </w:rPr>
        <w:t xml:space="preserve"> Giudei ne erano meravigliati e dicevano: «Come mai costui conosce le Scritture, senza avere studiato?». </w:t>
      </w:r>
      <w:r w:rsidRPr="00E55DC8">
        <w:rPr>
          <w:rFonts w:ascii="Arial" w:hAnsi="Arial" w:cs="Arial"/>
          <w:i/>
        </w:rPr>
        <w:t>Gesù</w:t>
      </w:r>
      <w:r w:rsidR="00E55DC8" w:rsidRPr="00E55DC8">
        <w:rPr>
          <w:rFonts w:ascii="Arial" w:hAnsi="Arial" w:cs="Arial"/>
          <w:i/>
        </w:rPr>
        <w:t xml:space="preserve"> rispose loro: «La mia dottrina non è mia, ma di colui che mi ha mandato. </w:t>
      </w:r>
      <w:r w:rsidRPr="00E55DC8">
        <w:rPr>
          <w:rFonts w:ascii="Arial" w:hAnsi="Arial" w:cs="Arial"/>
          <w:i/>
        </w:rPr>
        <w:t>Chi</w:t>
      </w:r>
      <w:r w:rsidR="00E55DC8" w:rsidRPr="00E55DC8">
        <w:rPr>
          <w:rFonts w:ascii="Arial" w:hAnsi="Arial" w:cs="Arial"/>
          <w:i/>
        </w:rPr>
        <w:t xml:space="preserve"> vuol fare la sua volontà, riconoscerà se questa dottrina viene da Dio, o se io parlo da me stesso. </w:t>
      </w:r>
      <w:r w:rsidRPr="00E55DC8">
        <w:rPr>
          <w:rFonts w:ascii="Arial" w:hAnsi="Arial" w:cs="Arial"/>
          <w:i/>
        </w:rPr>
        <w:t>Chi</w:t>
      </w:r>
      <w:r w:rsidR="00E55DC8" w:rsidRPr="00E55DC8">
        <w:rPr>
          <w:rFonts w:ascii="Arial" w:hAnsi="Arial" w:cs="Arial"/>
          <w:i/>
        </w:rPr>
        <w:t xml:space="preserve"> parla da se stesso, cerca la propria gloria; ma chi cerca la gloria di colui che lo ha mandato è veritiero, e in lui non c’è ingiustizia. </w:t>
      </w:r>
      <w:r w:rsidRPr="00E55DC8">
        <w:rPr>
          <w:rFonts w:ascii="Arial" w:hAnsi="Arial" w:cs="Arial"/>
          <w:i/>
        </w:rPr>
        <w:t>Non</w:t>
      </w:r>
      <w:r w:rsidR="00E55DC8" w:rsidRPr="00E55DC8">
        <w:rPr>
          <w:rFonts w:ascii="Arial" w:hAnsi="Arial" w:cs="Arial"/>
          <w:i/>
        </w:rPr>
        <w:t xml:space="preserve"> è stato forse Mosè a darvi la Legge? Eppure nessuno di voi osserva la Legge! Perché cercate di uccidermi?». </w:t>
      </w:r>
      <w:r w:rsidRPr="00E55DC8">
        <w:rPr>
          <w:rFonts w:ascii="Arial" w:hAnsi="Arial" w:cs="Arial"/>
          <w:i/>
        </w:rPr>
        <w:t>Rispose</w:t>
      </w:r>
      <w:r w:rsidR="00E55DC8" w:rsidRPr="00E55DC8">
        <w:rPr>
          <w:rFonts w:ascii="Arial" w:hAnsi="Arial" w:cs="Arial"/>
          <w:i/>
        </w:rPr>
        <w:t xml:space="preserve"> la folla: «Sei indemoniato! Chi cerca di ucciderti?». </w:t>
      </w:r>
      <w:r w:rsidRPr="00E55DC8">
        <w:rPr>
          <w:rFonts w:ascii="Arial" w:hAnsi="Arial" w:cs="Arial"/>
          <w:i/>
        </w:rPr>
        <w:t>Disse</w:t>
      </w:r>
      <w:r w:rsidR="00E55DC8" w:rsidRPr="00E55DC8">
        <w:rPr>
          <w:rFonts w:ascii="Arial" w:hAnsi="Arial" w:cs="Arial"/>
          <w:i/>
        </w:rPr>
        <w:t xml:space="preserve"> loro Gesù: «Un’opera sola ho compiuto, e tutti ne siete meravigliati. </w:t>
      </w:r>
      <w:r w:rsidRPr="00E55DC8">
        <w:rPr>
          <w:rFonts w:ascii="Arial" w:hAnsi="Arial" w:cs="Arial"/>
          <w:i/>
        </w:rPr>
        <w:t>Per</w:t>
      </w:r>
      <w:r w:rsidR="00E55DC8" w:rsidRPr="00E55DC8">
        <w:rPr>
          <w:rFonts w:ascii="Arial" w:hAnsi="Arial" w:cs="Arial"/>
          <w:i/>
        </w:rPr>
        <w:t xml:space="preserve"> questo Mosè vi ha dato la circoncisione – non che essa venga da Mosè, ma dai patriarchi – e voi circoncidete un uomo anche di sabato. </w:t>
      </w:r>
      <w:r w:rsidRPr="00E55DC8">
        <w:rPr>
          <w:rFonts w:ascii="Arial" w:hAnsi="Arial" w:cs="Arial"/>
          <w:i/>
        </w:rPr>
        <w:t>Ora</w:t>
      </w:r>
      <w:r w:rsidR="00E55DC8" w:rsidRPr="00E55DC8">
        <w:rPr>
          <w:rFonts w:ascii="Arial" w:hAnsi="Arial" w:cs="Arial"/>
          <w:i/>
        </w:rPr>
        <w:t xml:space="preserve">, se un uomo riceve la circoncisione di sabato perché non sia trasgredita la legge di Mosè, voi vi sdegnate contro di me perché di sabato ho guarito interamente un uomo? </w:t>
      </w:r>
      <w:bookmarkStart w:id="0" w:name="_Hlk132217809"/>
      <w:r w:rsidRPr="00E55DC8">
        <w:rPr>
          <w:rFonts w:ascii="Arial" w:hAnsi="Arial" w:cs="Arial"/>
          <w:i/>
        </w:rPr>
        <w:t>Non</w:t>
      </w:r>
      <w:r w:rsidR="00E55DC8" w:rsidRPr="00E55DC8">
        <w:rPr>
          <w:rFonts w:ascii="Arial" w:hAnsi="Arial" w:cs="Arial"/>
          <w:i/>
        </w:rPr>
        <w:t xml:space="preserve"> giudicate secondo le apparenze; giudicate con giusto giudizio!</w:t>
      </w:r>
      <w:bookmarkEnd w:id="0"/>
      <w:r w:rsidR="00E55DC8" w:rsidRPr="00E55DC8">
        <w:rPr>
          <w:rFonts w:ascii="Arial" w:hAnsi="Arial" w:cs="Arial"/>
          <w:i/>
        </w:rPr>
        <w:t>».</w:t>
      </w:r>
      <w:r>
        <w:rPr>
          <w:rFonts w:ascii="Arial" w:hAnsi="Arial" w:cs="Arial"/>
          <w:i/>
        </w:rPr>
        <w:t xml:space="preserve"> </w:t>
      </w:r>
      <w:r w:rsidRPr="00E55DC8">
        <w:rPr>
          <w:rFonts w:ascii="Arial" w:hAnsi="Arial" w:cs="Arial"/>
          <w:i/>
        </w:rPr>
        <w:t>Intanto</w:t>
      </w:r>
      <w:r w:rsidR="00E55DC8" w:rsidRPr="00E55DC8">
        <w:rPr>
          <w:rFonts w:ascii="Arial" w:hAnsi="Arial" w:cs="Arial"/>
          <w:i/>
        </w:rPr>
        <w:t xml:space="preserve"> alcuni abitanti di Gerusalemme dicevano: «Non è costui quello che cercano di uccidere? </w:t>
      </w:r>
      <w:r w:rsidRPr="00E55DC8">
        <w:rPr>
          <w:rFonts w:ascii="Arial" w:hAnsi="Arial" w:cs="Arial"/>
          <w:i/>
        </w:rPr>
        <w:t>Ecco</w:t>
      </w:r>
      <w:r w:rsidR="00E55DC8" w:rsidRPr="00E55DC8">
        <w:rPr>
          <w:rFonts w:ascii="Arial" w:hAnsi="Arial" w:cs="Arial"/>
          <w:i/>
        </w:rPr>
        <w:t xml:space="preserve">, egli parla liberamente, eppure non gli dicono nulla. I capi hanno forse riconosciuto davvero che egli è il Cristo? </w:t>
      </w:r>
      <w:r w:rsidRPr="00E55DC8">
        <w:rPr>
          <w:rFonts w:ascii="Arial" w:hAnsi="Arial" w:cs="Arial"/>
          <w:i/>
        </w:rPr>
        <w:t>Ma</w:t>
      </w:r>
      <w:r w:rsidR="00E55DC8" w:rsidRPr="00E55DC8">
        <w:rPr>
          <w:rFonts w:ascii="Arial" w:hAnsi="Arial" w:cs="Arial"/>
          <w:i/>
        </w:rPr>
        <w:t xml:space="preserve"> costui sappiamo di dov’è; il Cristo invece, quando verrà, nessuno saprà di dove sia». </w:t>
      </w:r>
      <w:r w:rsidRPr="00E55DC8">
        <w:rPr>
          <w:rFonts w:ascii="Arial" w:hAnsi="Arial" w:cs="Arial"/>
          <w:i/>
        </w:rPr>
        <w:t>Gesù</w:t>
      </w:r>
      <w:r w:rsidR="00E55DC8" w:rsidRPr="00E55DC8">
        <w:rPr>
          <w:rFonts w:ascii="Arial" w:hAnsi="Arial" w:cs="Arial"/>
          <w:i/>
        </w:rPr>
        <w:t xml:space="preserve"> allora, mentre insegnava nel tempio, esclamò: «Certo, voi mi conoscete e sapete di dove sono. Eppure non sono venuto da me stesso, ma chi mi ha mandato è veritiero, e voi non lo conoscete. </w:t>
      </w:r>
      <w:r w:rsidRPr="00E55DC8">
        <w:rPr>
          <w:rFonts w:ascii="Arial" w:hAnsi="Arial" w:cs="Arial"/>
          <w:i/>
        </w:rPr>
        <w:t>Io</w:t>
      </w:r>
      <w:r w:rsidR="00E55DC8" w:rsidRPr="00E55DC8">
        <w:rPr>
          <w:rFonts w:ascii="Arial" w:hAnsi="Arial" w:cs="Arial"/>
          <w:i/>
        </w:rPr>
        <w:t xml:space="preserve"> lo conosco, perché vengo da lui ed egli mi ha mandato». </w:t>
      </w:r>
      <w:r w:rsidRPr="00E55DC8">
        <w:rPr>
          <w:rFonts w:ascii="Arial" w:hAnsi="Arial" w:cs="Arial"/>
          <w:i/>
        </w:rPr>
        <w:t>Cercavano</w:t>
      </w:r>
      <w:r w:rsidR="00E55DC8" w:rsidRPr="00E55DC8">
        <w:rPr>
          <w:rFonts w:ascii="Arial" w:hAnsi="Arial" w:cs="Arial"/>
          <w:i/>
        </w:rPr>
        <w:t xml:space="preserve"> allora di arrestarlo, ma nessuno riuscì a mettere le mani su di lui, perché non era ancora giunta la sua ora. </w:t>
      </w:r>
      <w:r w:rsidRPr="00E55DC8">
        <w:rPr>
          <w:rFonts w:ascii="Arial" w:hAnsi="Arial" w:cs="Arial"/>
          <w:i/>
        </w:rPr>
        <w:t>Molti</w:t>
      </w:r>
      <w:r w:rsidR="00E55DC8" w:rsidRPr="00E55DC8">
        <w:rPr>
          <w:rFonts w:ascii="Arial" w:hAnsi="Arial" w:cs="Arial"/>
          <w:i/>
        </w:rPr>
        <w:t xml:space="preserve"> della folla invece credettero in lui, e dicevano: «Il Cristo, quando verrà, compirà forse segni più grandi di quelli che ha fatto costui?». </w:t>
      </w:r>
      <w:r w:rsidR="00E2070B">
        <w:rPr>
          <w:rFonts w:ascii="Arial" w:hAnsi="Arial" w:cs="Arial"/>
          <w:i/>
        </w:rPr>
        <w:t xml:space="preserve">(Gv </w:t>
      </w:r>
      <w:r w:rsidR="00786CF8">
        <w:rPr>
          <w:rFonts w:ascii="Arial" w:hAnsi="Arial" w:cs="Arial"/>
          <w:i/>
        </w:rPr>
        <w:t>6</w:t>
      </w:r>
      <w:r w:rsidR="008501BA">
        <w:rPr>
          <w:rFonts w:ascii="Arial" w:hAnsi="Arial" w:cs="Arial"/>
          <w:i/>
        </w:rPr>
        <w:t>,</w:t>
      </w:r>
      <w:r w:rsidR="00E55DC8">
        <w:rPr>
          <w:rFonts w:ascii="Arial" w:hAnsi="Arial" w:cs="Arial"/>
          <w:i/>
        </w:rPr>
        <w:t>13</w:t>
      </w:r>
      <w:r w:rsidR="006E75CD">
        <w:rPr>
          <w:rFonts w:ascii="Arial" w:hAnsi="Arial" w:cs="Arial"/>
          <w:i/>
        </w:rPr>
        <w:t>-3</w:t>
      </w:r>
      <w:r w:rsidR="00E55DC8">
        <w:rPr>
          <w:rFonts w:ascii="Arial" w:hAnsi="Arial" w:cs="Arial"/>
          <w:i/>
        </w:rPr>
        <w:t>1</w:t>
      </w:r>
      <w:r w:rsidR="008501BA">
        <w:rPr>
          <w:rFonts w:ascii="Arial" w:hAnsi="Arial" w:cs="Arial"/>
          <w:i/>
        </w:rPr>
        <w:t>)</w:t>
      </w:r>
      <w:r w:rsidR="00E2070B">
        <w:rPr>
          <w:rFonts w:ascii="Arial" w:hAnsi="Arial" w:cs="Arial"/>
          <w:i/>
        </w:rPr>
        <w:t xml:space="preserve">. </w:t>
      </w:r>
      <w:r w:rsidR="00924EF5">
        <w:rPr>
          <w:rFonts w:ascii="Arial" w:hAnsi="Arial" w:cs="Arial"/>
          <w:i/>
        </w:rPr>
        <w:t xml:space="preserve"> </w:t>
      </w:r>
    </w:p>
    <w:p w14:paraId="4F9C8DC6" w14:textId="65006DC4" w:rsidR="00334D22" w:rsidRPr="00334D22" w:rsidRDefault="00524BC5" w:rsidP="00665E4A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Ecco il giudizio </w:t>
      </w:r>
      <w:r w:rsidR="00481EF8">
        <w:rPr>
          <w:rFonts w:ascii="Arial" w:hAnsi="Arial" w:cs="Arial"/>
        </w:rPr>
        <w:t>non secondo giustizia</w:t>
      </w:r>
      <w:r w:rsidR="00334D22">
        <w:rPr>
          <w:rFonts w:ascii="Arial" w:hAnsi="Arial" w:cs="Arial"/>
        </w:rPr>
        <w:t>,</w:t>
      </w:r>
      <w:r w:rsidR="00481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quando è fatto dal peccato: la falsità è dichiarata verità, la verità falsità</w:t>
      </w:r>
      <w:r w:rsidR="00334D2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la giustizia ingiustizia</w:t>
      </w:r>
      <w:r w:rsidR="00334D2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la santità peccato, il peccato santità</w:t>
      </w:r>
      <w:r w:rsidR="00334D2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l’errore sana dottrina</w:t>
      </w:r>
      <w:r w:rsidR="00334D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sana dottrina errore</w:t>
      </w:r>
      <w:r w:rsidR="00334D2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la vera teologia rinnegata, la falsa teologia esaltata</w:t>
      </w:r>
      <w:r w:rsidR="00334D2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l’odio è dichiarato via di bene, l’amore via di male. I posseduti da Satana </w:t>
      </w:r>
      <w:r w:rsidR="00481EF8">
        <w:rPr>
          <w:rFonts w:ascii="Arial" w:hAnsi="Arial" w:cs="Arial"/>
        </w:rPr>
        <w:t xml:space="preserve">vengono innalzati a paladini di verità e di giustizia, </w:t>
      </w:r>
      <w:r>
        <w:rPr>
          <w:rFonts w:ascii="Arial" w:hAnsi="Arial" w:cs="Arial"/>
        </w:rPr>
        <w:t xml:space="preserve">e il Figlio di Dio </w:t>
      </w:r>
      <w:r w:rsidR="00481EF8">
        <w:rPr>
          <w:rFonts w:ascii="Arial" w:hAnsi="Arial" w:cs="Arial"/>
        </w:rPr>
        <w:t xml:space="preserve">che è la verità e la giustizia </w:t>
      </w:r>
      <w:r>
        <w:rPr>
          <w:rFonts w:ascii="Arial" w:hAnsi="Arial" w:cs="Arial"/>
        </w:rPr>
        <w:t xml:space="preserve">viene accusato di essere un indemoniato. </w:t>
      </w:r>
      <w:r w:rsidR="00481EF8">
        <w:rPr>
          <w:rFonts w:ascii="Arial" w:hAnsi="Arial" w:cs="Arial"/>
        </w:rPr>
        <w:t>Poiché ad ogni discepolo di Gesù è chiesto di giudicare secondo giustizia, chi vuole obbedire a questo comando divino, dovrà ogni giorno ravvivare lo Spirito del Signore che dimora nel suo cuore e crescere in esso senza alcuna interruzione. Come si cresce nello Spirito Santo? Cre</w:t>
      </w:r>
      <w:r w:rsidR="00334D22">
        <w:rPr>
          <w:rFonts w:ascii="Arial" w:hAnsi="Arial" w:cs="Arial"/>
        </w:rPr>
        <w:t>sce</w:t>
      </w:r>
      <w:r w:rsidR="00481EF8">
        <w:rPr>
          <w:rFonts w:ascii="Arial" w:hAnsi="Arial" w:cs="Arial"/>
        </w:rPr>
        <w:t xml:space="preserve">ndo in ogni obbedienza, facendo della Parola del Signore la nostra stessa vita, così come Cristo Gesù ha fatto della Parola del Padre suo la sua vita. Questo obbligo – giudicare secondo giustizia – è di ogni discepolo di Gesù. È del Papa, ma anche dei Vescovi. È dei Vescovi ma anche dei Presbiteri. È dei Presbiteri, ma anche dei Diaconi, di ogni Cresimato, di ogni Battezzato. Non solo si deve giudicare secondo giustizia, ognuno è obbligato a vivere secondo giusto giudizio senza mai retrocedere da esso, gli dovesse costare anche la vita. </w:t>
      </w:r>
      <w:r w:rsidR="00334D22">
        <w:rPr>
          <w:rFonts w:ascii="Arial" w:hAnsi="Arial" w:cs="Arial"/>
        </w:rPr>
        <w:t>Ognuno deve aiutare l’altro a giudicare secondo giustizia. Ecco come l’Apostolo Paolo aiuta Pietro a giudicare secondo giustizia:</w:t>
      </w:r>
      <w:r w:rsidR="00334D22" w:rsidRPr="00334D22">
        <w:rPr>
          <w:rFonts w:ascii="Arial" w:hAnsi="Arial" w:cs="Arial"/>
          <w:i/>
          <w:iCs/>
        </w:rPr>
        <w:t xml:space="preserve"> “Ma</w:t>
      </w:r>
      <w:r w:rsidR="00334D22" w:rsidRPr="00334D22">
        <w:rPr>
          <w:rFonts w:ascii="Arial" w:hAnsi="Arial" w:cs="Arial"/>
          <w:i/>
          <w:iCs/>
        </w:rPr>
        <w:t xml:space="preserve"> quando Cefa venne ad Antiòchia, mi opposi a lui a viso aperto perché aveva torto. </w:t>
      </w:r>
      <w:r w:rsidR="00334D22" w:rsidRPr="00334D22">
        <w:rPr>
          <w:rFonts w:ascii="Arial" w:hAnsi="Arial" w:cs="Arial"/>
          <w:i/>
          <w:iCs/>
        </w:rPr>
        <w:t>Infatti</w:t>
      </w:r>
      <w:r w:rsidR="00334D22" w:rsidRPr="00334D22">
        <w:rPr>
          <w:rFonts w:ascii="Arial" w:hAnsi="Arial" w:cs="Arial"/>
          <w:i/>
          <w:iCs/>
        </w:rPr>
        <w:t xml:space="preserve">, prima che giungessero alcuni da parte di Giacomo, egli prendeva cibo insieme ai pagani; ma, dopo la loro venuta, cominciò a evitarli e a tenersi in disparte, per timore dei circoncisi. </w:t>
      </w:r>
      <w:r w:rsidR="00334D22" w:rsidRPr="00334D22">
        <w:rPr>
          <w:rFonts w:ascii="Arial" w:hAnsi="Arial" w:cs="Arial"/>
          <w:i/>
          <w:iCs/>
        </w:rPr>
        <w:t>E</w:t>
      </w:r>
      <w:r w:rsidR="00334D22" w:rsidRPr="00334D22">
        <w:rPr>
          <w:rFonts w:ascii="Arial" w:hAnsi="Arial" w:cs="Arial"/>
          <w:i/>
          <w:iCs/>
        </w:rPr>
        <w:t xml:space="preserve"> anche gli altri Giudei lo imitarono nella simulazione, tanto che pure Bàrnaba si lasciò attirare nella loro ipocrisia. </w:t>
      </w:r>
      <w:r w:rsidR="00334D22" w:rsidRPr="00334D22">
        <w:rPr>
          <w:rFonts w:ascii="Arial" w:hAnsi="Arial" w:cs="Arial"/>
          <w:i/>
          <w:iCs/>
        </w:rPr>
        <w:t>Ma</w:t>
      </w:r>
      <w:r w:rsidR="00334D22" w:rsidRPr="00334D22">
        <w:rPr>
          <w:rFonts w:ascii="Arial" w:hAnsi="Arial" w:cs="Arial"/>
          <w:i/>
          <w:iCs/>
        </w:rPr>
        <w:t xml:space="preserve"> quando vidi che non si comportavano rettamente secondo la verità del Vangelo, dissi a Cefa in presenza di tutti: «Se tu, che sei Giudeo, vivi come i pagani e non alla maniera dei Giudei, come puoi costringere i pagani a vivere alla maniera dei Giudei?»</w:t>
      </w:r>
      <w:r w:rsidR="00334D22" w:rsidRPr="00334D22">
        <w:rPr>
          <w:rFonts w:ascii="Arial" w:hAnsi="Arial" w:cs="Arial"/>
          <w:i/>
          <w:iCs/>
        </w:rPr>
        <w:t xml:space="preserve"> (Gal 2,11-14)</w:t>
      </w:r>
      <w:r w:rsidR="00334D22" w:rsidRPr="00334D22">
        <w:rPr>
          <w:rFonts w:ascii="Arial" w:hAnsi="Arial" w:cs="Arial"/>
          <w:i/>
          <w:iCs/>
        </w:rPr>
        <w:t>.</w:t>
      </w:r>
      <w:r w:rsidR="00334D22">
        <w:rPr>
          <w:rFonts w:ascii="Arial" w:hAnsi="Arial" w:cs="Arial"/>
        </w:rPr>
        <w:t xml:space="preserve"> È questo il vero amore: aiutare ogni fratello a giudicare secondo  giusto giudizio. Questo amore può anche condurre ad ogni esilio spirituale e anche al marti</w:t>
      </w:r>
      <w:r w:rsidR="00665E4A">
        <w:rPr>
          <w:rFonts w:ascii="Arial" w:hAnsi="Arial" w:cs="Arial"/>
        </w:rPr>
        <w:t xml:space="preserve">rio fisico, quando si vuole amare quanti vivono nel cuore di Satana e si chiede loro di abbandonare questo cuore al fine di entrare a vivere nel cuore di Cristo Gesù. Gesù non fu crocifisso per avere amato ogni uomo con giusto e perfetto giudizio? </w:t>
      </w:r>
      <w:r w:rsidR="00481EF8">
        <w:rPr>
          <w:rFonts w:ascii="Arial" w:hAnsi="Arial" w:cs="Arial"/>
        </w:rPr>
        <w:t>Ogni altro può anche giudicare la nostra vita dal suo peccato, dalla sua menzogna, dal suo odio per la verità, dalla sua volontà di non obbedire a Cristo Gesù. A noi rimane l’obbligo in eterno di camminare secondo il giusto giudizio da noi posto nello Spirito Santo e nel timore del Signore.</w:t>
      </w:r>
      <w:r w:rsidR="00665E4A">
        <w:rPr>
          <w:rFonts w:ascii="Arial" w:hAnsi="Arial" w:cs="Arial"/>
        </w:rPr>
        <w:t xml:space="preserve"> Nello Spirito Santo si giudica con giusto giudizio e per opera dello Spirito Santo si vive secondo il giudizio operato. </w:t>
      </w:r>
      <w:r w:rsidR="00481EF8">
        <w:rPr>
          <w:rFonts w:ascii="Arial" w:hAnsi="Arial" w:cs="Arial"/>
        </w:rPr>
        <w:t>La Madre della Redenzione ci ottenga la grazia di vivere e morire nel giusto giudizio.</w:t>
      </w:r>
      <w:r w:rsidR="00665E4A">
        <w:rPr>
          <w:rFonts w:ascii="Arial" w:hAnsi="Arial" w:cs="Arial"/>
        </w:rPr>
        <w:t xml:space="preserve">                      </w:t>
      </w:r>
      <w:r w:rsidR="00EA123D" w:rsidRPr="00334D22">
        <w:rPr>
          <w:rFonts w:ascii="Arial" w:hAnsi="Arial"/>
          <w:b/>
        </w:rPr>
        <w:t>2</w:t>
      </w:r>
      <w:r w:rsidR="008664E7" w:rsidRPr="00334D22">
        <w:rPr>
          <w:rFonts w:ascii="Arial" w:hAnsi="Arial"/>
          <w:b/>
        </w:rPr>
        <w:t>9</w:t>
      </w:r>
      <w:r w:rsidR="00EA123D" w:rsidRPr="00334D22">
        <w:rPr>
          <w:rFonts w:ascii="Arial" w:hAnsi="Arial"/>
          <w:b/>
        </w:rPr>
        <w:t xml:space="preserve"> </w:t>
      </w:r>
      <w:r w:rsidR="006B7114" w:rsidRPr="00334D22">
        <w:rPr>
          <w:rFonts w:ascii="Arial" w:hAnsi="Arial"/>
          <w:b/>
        </w:rPr>
        <w:t xml:space="preserve">Ottobre </w:t>
      </w:r>
      <w:r w:rsidR="00973271" w:rsidRPr="00334D22">
        <w:rPr>
          <w:rFonts w:ascii="Arial" w:hAnsi="Arial"/>
          <w:b/>
        </w:rPr>
        <w:t>2023</w:t>
      </w:r>
    </w:p>
    <w:sectPr w:rsidR="00334D22" w:rsidRPr="00334D22" w:rsidSect="00334D22">
      <w:type w:val="oddPage"/>
      <w:pgSz w:w="11906" w:h="16838" w:code="9"/>
      <w:pgMar w:top="454" w:right="851" w:bottom="45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B5396"/>
    <w:rsid w:val="000C0BCC"/>
    <w:rsid w:val="000C103F"/>
    <w:rsid w:val="000C470E"/>
    <w:rsid w:val="000C5CD4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4D22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1EF8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58AB"/>
    <w:rsid w:val="004C70C5"/>
    <w:rsid w:val="004C777F"/>
    <w:rsid w:val="004D06E6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4BC5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5E4A"/>
    <w:rsid w:val="00666481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4EF5"/>
    <w:rsid w:val="00925F92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1AE0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36F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6BC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4977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A2C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46C21"/>
    <w:rsid w:val="00E500E6"/>
    <w:rsid w:val="00E50AE4"/>
    <w:rsid w:val="00E51C2A"/>
    <w:rsid w:val="00E51F6A"/>
    <w:rsid w:val="00E522FF"/>
    <w:rsid w:val="00E52411"/>
    <w:rsid w:val="00E53067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30CDE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2023-04-11T19:34:00Z</dcterms:created>
  <dcterms:modified xsi:type="dcterms:W3CDTF">2023-04-13T06:39:00Z</dcterms:modified>
</cp:coreProperties>
</file>